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atLeast"/>
        <w:rPr>
          <w:rFonts w:asciiTheme="minorEastAsia" w:hAnsiTheme="minorEastAsia" w:eastAsiaTheme="minorEastAsia"/>
          <w:b/>
          <w:sz w:val="32"/>
          <w:szCs w:val="32"/>
        </w:rPr>
      </w:pPr>
      <w:r>
        <w:rPr>
          <w:rFonts w:hint="eastAsia" w:asciiTheme="minorEastAsia" w:hAnsiTheme="minorEastAsia" w:eastAsiaTheme="minorEastAsia"/>
          <w:b/>
          <w:sz w:val="32"/>
          <w:szCs w:val="32"/>
        </w:rPr>
        <w:t>附件2</w:t>
      </w:r>
    </w:p>
    <w:p>
      <w:pPr>
        <w:adjustRightInd w:val="0"/>
        <w:snapToGrid w:val="0"/>
        <w:spacing w:line="540" w:lineRule="atLeast"/>
        <w:rPr>
          <w:rFonts w:asciiTheme="minorEastAsia" w:hAnsiTheme="minorEastAsia" w:eastAsiaTheme="minorEastAsia"/>
          <w:b/>
          <w:sz w:val="32"/>
          <w:szCs w:val="32"/>
        </w:rPr>
      </w:pPr>
    </w:p>
    <w:p>
      <w:pPr>
        <w:widowControl/>
        <w:ind w:firstLine="104"/>
        <w:jc w:val="center"/>
        <w:rPr>
          <w:rFonts w:ascii="小标宋" w:hAnsi="仿宋" w:eastAsia="小标宋"/>
          <w:b/>
          <w:spacing w:val="20"/>
          <w:kern w:val="44"/>
          <w:sz w:val="44"/>
          <w:szCs w:val="44"/>
        </w:rPr>
      </w:pPr>
      <w:r>
        <w:rPr>
          <w:rFonts w:hint="eastAsia" w:ascii="小标宋" w:hAnsi="仿宋" w:eastAsia="小标宋"/>
          <w:b/>
          <w:spacing w:val="20"/>
          <w:kern w:val="44"/>
          <w:sz w:val="44"/>
          <w:szCs w:val="44"/>
        </w:rPr>
        <w:t>承诺书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rPr>
          <w:rFonts w:ascii="仿宋" w:hAnsi="仿宋" w:eastAsia="仿宋"/>
          <w:color w:val="000000"/>
          <w:w w:val="90"/>
          <w:sz w:val="30"/>
          <w:szCs w:val="30"/>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ascii="仿宋" w:hAnsi="仿宋" w:eastAsia="仿宋"/>
          <w:b/>
          <w:color w:val="000000"/>
          <w:sz w:val="32"/>
          <w:szCs w:val="32"/>
        </w:rPr>
      </w:pPr>
      <w:r>
        <w:rPr>
          <w:rFonts w:hint="eastAsia" w:ascii="仿宋" w:hAnsi="仿宋" w:eastAsia="仿宋"/>
          <w:b/>
          <w:color w:val="000000"/>
          <w:sz w:val="32"/>
          <w:szCs w:val="32"/>
        </w:rPr>
        <w:t>萍乡萍钢安源钢铁有限公司：</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我公司自愿参与贵公司</w:t>
      </w:r>
      <w:r>
        <w:rPr>
          <w:rFonts w:hint="eastAsia" w:ascii="仿宋" w:hAnsi="仿宋" w:eastAsia="仿宋"/>
          <w:sz w:val="32"/>
          <w:szCs w:val="32"/>
        </w:rPr>
        <w:t>安源炼铁厂2</w:t>
      </w:r>
      <w:r>
        <w:rPr>
          <w:rFonts w:ascii="仿宋" w:hAnsi="仿宋" w:eastAsia="仿宋"/>
          <w:sz w:val="32"/>
          <w:szCs w:val="32"/>
        </w:rPr>
        <w:t>×</w:t>
      </w:r>
      <w:r>
        <w:rPr>
          <w:rFonts w:hint="eastAsia" w:ascii="仿宋" w:hAnsi="仿宋" w:eastAsia="仿宋"/>
          <w:sz w:val="32"/>
          <w:szCs w:val="32"/>
        </w:rPr>
        <w:t>90</w:t>
      </w:r>
      <w:r>
        <w:rPr>
          <w:rFonts w:ascii="仿宋" w:hAnsi="仿宋" w:eastAsia="仿宋"/>
          <w:sz w:val="32"/>
          <w:szCs w:val="32"/>
        </w:rPr>
        <w:t>m</w:t>
      </w:r>
      <w:r>
        <w:rPr>
          <w:rFonts w:ascii="仿宋" w:hAnsi="仿宋" w:eastAsia="仿宋"/>
          <w:sz w:val="32"/>
          <w:szCs w:val="32"/>
          <w:vertAlign w:val="superscript"/>
        </w:rPr>
        <w:t>2</w:t>
      </w:r>
      <w:r>
        <w:rPr>
          <w:rFonts w:hint="eastAsia" w:ascii="仿宋" w:hAnsi="仿宋" w:eastAsia="仿宋"/>
          <w:sz w:val="32"/>
          <w:szCs w:val="32"/>
        </w:rPr>
        <w:t>烧结机冷矿筛分改造工程</w:t>
      </w:r>
      <w:r>
        <w:rPr>
          <w:rFonts w:hint="eastAsia" w:ascii="仿宋" w:hAnsi="仿宋" w:eastAsia="仿宋"/>
          <w:color w:val="000000"/>
          <w:sz w:val="32"/>
          <w:szCs w:val="32"/>
        </w:rPr>
        <w:t>项目的投标，现承诺如下：</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一、我公司将遵循公平、公正、公开及诚实信用的原则参加本项目投标，理解并接受贵公司的开标、评标、定标等相关规定。</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二、我公司按本项目招标公告要求提供的所有法人资料及有关材料均真实有效、合法持有，不存在失效、虚假的情况。</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三、严格遵守贵公司的有关规定，投标中不围标、不串标、不泄标，以及不排挤其他投标人参与公平竞争。</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四、在本项目投标有效期之内不撤回投标，中标后在贵公司规定的期限内签订合同，全面履行合同义务。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若违反上述承诺内容，我公司自愿接受贵公司处理（如：取消投标中标资格、没收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olor w:val="000000"/>
          <w:sz w:val="32"/>
          <w:szCs w:val="32"/>
        </w:rPr>
        <w:t>投标或履约保证金</w:t>
      </w:r>
      <w:r>
        <w:rPr>
          <w:rFonts w:hint="eastAsia" w:ascii="仿宋" w:hAnsi="仿宋" w:eastAsia="仿宋"/>
          <w:color w:val="000000"/>
          <w:sz w:val="32"/>
          <w:szCs w:val="32"/>
        </w:rPr>
        <w:fldChar w:fldCharType="end"/>
      </w:r>
      <w:r>
        <w:rPr>
          <w:rFonts w:hint="eastAsia" w:ascii="仿宋" w:hAnsi="仿宋" w:eastAsia="仿宋"/>
          <w:color w:val="000000"/>
          <w:sz w:val="32"/>
          <w:szCs w:val="32"/>
        </w:rPr>
        <w:t>），并承担由此造成贵司的经济损失赔偿及法律责任。</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20"/>
        <w:rPr>
          <w:rFonts w:ascii="仿宋" w:hAnsi="宋体" w:eastAsia="仿宋"/>
          <w:color w:val="000000"/>
          <w:sz w:val="32"/>
          <w:szCs w:val="32"/>
        </w:rPr>
      </w:pPr>
      <w:r>
        <w:rPr>
          <w:rFonts w:hint="eastAsia" w:ascii="仿宋" w:hAnsi="宋体" w:eastAsia="仿宋"/>
          <w:color w:val="000000"/>
          <w:sz w:val="32"/>
          <w:szCs w:val="32"/>
        </w:rPr>
        <w:t> </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20"/>
        <w:rPr>
          <w:rFonts w:ascii="仿宋" w:hAnsi="仿宋" w:eastAsia="仿宋"/>
          <w:color w:val="00000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360" w:firstLineChars="1675"/>
        <w:rPr>
          <w:rFonts w:ascii="仿宋" w:hAnsi="仿宋" w:eastAsia="仿宋"/>
          <w:color w:val="000000"/>
          <w:sz w:val="32"/>
          <w:szCs w:val="32"/>
        </w:rPr>
      </w:pPr>
      <w:r>
        <w:rPr>
          <w:rFonts w:hint="eastAsia" w:ascii="仿宋" w:hAnsi="仿宋" w:eastAsia="仿宋"/>
          <w:color w:val="000000"/>
          <w:sz w:val="32"/>
          <w:szCs w:val="32"/>
        </w:rPr>
        <w:t>承诺单位（公章）：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20"/>
        <w:rPr>
          <w:rFonts w:ascii="仿宋" w:hAnsi="仿宋" w:eastAsia="仿宋"/>
          <w:color w:val="000000"/>
          <w:sz w:val="32"/>
          <w:szCs w:val="32"/>
        </w:rPr>
      </w:pPr>
      <w:r>
        <w:rPr>
          <w:rFonts w:hint="eastAsia" w:ascii="仿宋" w:hAnsi="宋体" w:eastAsia="仿宋"/>
          <w:color w:val="000000"/>
          <w:sz w:val="32"/>
          <w:szCs w:val="32"/>
        </w:rPr>
        <w:t xml:space="preserve">                               </w:t>
      </w:r>
      <w:r>
        <w:rPr>
          <w:rFonts w:hint="eastAsia" w:ascii="仿宋" w:hAnsi="仿宋" w:eastAsia="仿宋"/>
          <w:color w:val="000000"/>
          <w:sz w:val="32"/>
          <w:szCs w:val="32"/>
        </w:rPr>
        <w:t>法定代表人或</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360" w:firstLineChars="1675"/>
        <w:rPr>
          <w:rFonts w:ascii="仿宋" w:hAnsi="仿宋" w:eastAsia="仿宋"/>
          <w:color w:val="000000"/>
          <w:sz w:val="32"/>
          <w:szCs w:val="32"/>
        </w:rPr>
      </w:pPr>
      <w:r>
        <w:rPr>
          <w:rFonts w:hint="eastAsia" w:ascii="仿宋" w:hAnsi="仿宋" w:eastAsia="仿宋"/>
          <w:color w:val="000000"/>
          <w:sz w:val="32"/>
          <w:szCs w:val="32"/>
        </w:rPr>
        <w:t>代理人（签名）：</w:t>
      </w:r>
    </w:p>
    <w:p>
      <w:pPr>
        <w:adjustRightInd w:val="0"/>
        <w:snapToGrid w:val="0"/>
        <w:spacing w:line="520" w:lineRule="exact"/>
        <w:rPr>
          <w:rFonts w:ascii="仿宋" w:hAnsi="仿宋" w:eastAsia="仿宋"/>
          <w:sz w:val="32"/>
          <w:szCs w:val="32"/>
        </w:rPr>
      </w:pPr>
      <w:r>
        <w:rPr>
          <w:rFonts w:hint="eastAsia" w:ascii="仿宋" w:hAnsi="仿宋" w:eastAsia="仿宋"/>
          <w:color w:val="000000"/>
          <w:sz w:val="32"/>
          <w:szCs w:val="32"/>
        </w:rPr>
        <w:t xml:space="preserve">                                 日期：</w:t>
      </w:r>
      <w:r>
        <w:rPr>
          <w:rFonts w:hint="eastAsia" w:ascii="仿宋" w:hAnsi="宋体" w:eastAsia="仿宋"/>
          <w:color w:val="000000"/>
          <w:sz w:val="32"/>
          <w:szCs w:val="32"/>
        </w:rPr>
        <w:t>2021</w:t>
      </w:r>
      <w:r>
        <w:rPr>
          <w:rFonts w:hint="eastAsia" w:ascii="仿宋" w:hAnsi="仿宋" w:eastAsia="仿宋"/>
          <w:color w:val="000000"/>
          <w:sz w:val="32"/>
          <w:szCs w:val="32"/>
        </w:rPr>
        <w:t>年3月  日</w:t>
      </w:r>
    </w:p>
    <w:p>
      <w:bookmarkStart w:id="0" w:name="_GoBack"/>
      <w:bookmarkEnd w:id="0"/>
    </w:p>
    <w:sectPr>
      <w:footerReference r:id="rId5" w:type="first"/>
      <w:footerReference r:id="rId3" w:type="default"/>
      <w:footerReference r:id="rId4" w:type="even"/>
      <w:pgSz w:w="11906" w:h="16838"/>
      <w:pgMar w:top="1531" w:right="1531" w:bottom="1531" w:left="1531"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4398907"/>
      <w:docPartObj>
        <w:docPartGallery w:val="autotext"/>
      </w:docPartObj>
    </w:sdtPr>
    <w:sdtEndPr>
      <w:rPr>
        <w:sz w:val="28"/>
        <w:szCs w:val="28"/>
      </w:rPr>
    </w:sdtEndPr>
    <w:sdtContent>
      <w:p>
        <w:pPr>
          <w:pStyle w:val="2"/>
          <w:jc w:val="center"/>
        </w:pPr>
        <w:r>
          <w:rPr>
            <w:sz w:val="15"/>
            <w:szCs w:val="15"/>
          </w:rPr>
          <w:fldChar w:fldCharType="begin"/>
        </w:r>
        <w:r>
          <w:rPr>
            <w:sz w:val="15"/>
            <w:szCs w:val="15"/>
          </w:rPr>
          <w:instrText xml:space="preserve"> PAGE   \* MERGEFORMAT </w:instrText>
        </w:r>
        <w:r>
          <w:rPr>
            <w:sz w:val="15"/>
            <w:szCs w:val="15"/>
          </w:rPr>
          <w:fldChar w:fldCharType="separate"/>
        </w:r>
        <w:r>
          <w:rPr>
            <w:sz w:val="15"/>
            <w:szCs w:val="15"/>
            <w:lang w:val="zh-CN"/>
          </w:rPr>
          <w:t>5</w:t>
        </w:r>
        <w:r>
          <w:rPr>
            <w:sz w:val="15"/>
            <w:szCs w:val="15"/>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4398906"/>
      <w:docPartObj>
        <w:docPartGallery w:val="autotext"/>
      </w:docPartObj>
    </w:sdtPr>
    <w:sdtContent>
      <w:p>
        <w:pPr>
          <w:pStyle w:val="2"/>
          <w:jc w:val="center"/>
        </w:pPr>
        <w:r>
          <w:rPr>
            <w:sz w:val="15"/>
            <w:szCs w:val="15"/>
          </w:rPr>
          <w:fldChar w:fldCharType="begin"/>
        </w:r>
        <w:r>
          <w:rPr>
            <w:sz w:val="15"/>
            <w:szCs w:val="15"/>
          </w:rPr>
          <w:instrText xml:space="preserve"> PAGE   \* MERGEFORMAT </w:instrText>
        </w:r>
        <w:r>
          <w:rPr>
            <w:sz w:val="15"/>
            <w:szCs w:val="15"/>
          </w:rPr>
          <w:fldChar w:fldCharType="separate"/>
        </w:r>
        <w:r>
          <w:rPr>
            <w:sz w:val="15"/>
            <w:szCs w:val="15"/>
            <w:lang w:val="zh-CN"/>
          </w:rPr>
          <w:t>1</w:t>
        </w:r>
        <w:r>
          <w:rPr>
            <w:sz w:val="15"/>
            <w:szCs w:val="15"/>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887261"/>
    <w:rsid w:val="56887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2021-03-12T02:29:00Z</dcterms:created>
  <dc:creator>cc</dc:creator>
  <cp:lastModifiedBy>cc</cp:lastModifiedBy>
  <dcterms:modified xsi:type="dcterms:W3CDTF">2021-03-12T02:29:54Z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